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71C09" w:rsidRPr="00671C09" w14:paraId="6A327A82" w14:textId="77777777" w:rsidTr="00671C09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5BB9B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1C09" w:rsidRPr="00671C09" w14:paraId="453082DC" w14:textId="77777777">
              <w:trPr>
                <w:jc w:val="center"/>
              </w:trPr>
              <w:tc>
                <w:tcPr>
                  <w:tcW w:w="0" w:type="auto"/>
                  <w:shd w:val="clear" w:color="auto" w:fill="5BB9B2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671C09" w:rsidRPr="00671C09" w14:paraId="1A365447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671C09" w:rsidRPr="00671C09" w14:paraId="133A681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671C09" w:rsidRPr="00671C09" w14:paraId="40AA9D69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02"/>
                                    </w:tblGrid>
                                    <w:tr w:rsidR="00671C09" w:rsidRPr="00671C09" w14:paraId="612A8B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7CFF1737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 wp14:anchorId="1A97CE76" wp14:editId="4CD8356C">
                                                <wp:extent cx="5369560" cy="819150"/>
                                                <wp:effectExtent l="0" t="0" r="2540" b="0"/>
                                                <wp:docPr id="4" name="Obrázek 4" descr="https://mcusercontent.com/05b6189e7a87fdac393bdca48/images/83df9a14-2a5f-46be-882c-7ebd4411696e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https://mcusercontent.com/05b6189e7a87fdac393bdca48/images/83df9a14-2a5f-46be-882c-7ebd4411696e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69560" cy="8191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83E14A4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65AA12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42B7A4B4" w14:textId="77777777" w:rsidR="00671C09" w:rsidRPr="00671C09" w:rsidRDefault="00671C09" w:rsidP="00671C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314BD4D3" w14:textId="77777777" w:rsidR="00671C09" w:rsidRPr="00671C09" w:rsidRDefault="00671C09" w:rsidP="00671C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71191473" w14:textId="77777777" w:rsidR="00671C09" w:rsidRPr="00671C09" w:rsidRDefault="00671C09" w:rsidP="0067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671C09" w:rsidRPr="00671C09" w14:paraId="62219840" w14:textId="77777777" w:rsidTr="00671C09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1C09" w:rsidRPr="00671C09" w14:paraId="3AB3B937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71C09" w:rsidRPr="00671C09" w14:paraId="69B162AA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71C09" w:rsidRPr="00671C09" w14:paraId="569689E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0E7D26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3691D53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671C09" w:rsidRPr="00671C09" w14:paraId="614EB367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D92BB73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Vážení členové ČSARIM, kolegyně a kolegové,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zasíláme další číslo Zpravodaje ČSARIM.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712DE5AB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Vývoj nákazy způsobující onemocnění COVID-19 za poslední měsíce bez jakýchkoliv pochybností ukazuje, že náš život bude i nadále zásadně ovlivněn. Osobně zastávám názor, že i po očkování (aspoň většiny z odhadovaného počtu) cílové populace bude trvat další měsíce, než se život celé společnosti začne otáčet k normálu ve všech jejích </w:t>
                                                </w:r>
                                                <w:proofErr w:type="gram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doménách - pracovních</w:t>
                                                </w:r>
                                                <w:proofErr w:type="gram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, kulturních, společenských a dalších.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 xml:space="preserve">Náš obor je v kontextu nákazy a jejich dopadů na vytížení nemocnic exponován mimořádně silně a dlouhodobě - jistě výhodné pro posilování postavení oboru, na druhou stranu zátěž lékařů a sestřiček na lůžkových odděleních je enormní a nemající obdoby. Jaké a zda to může mít dopady pro náš obor do </w:t>
                                                </w:r>
                                                <w:proofErr w:type="gram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budoucna - neumím</w:t>
                                                </w:r>
                                                <w:proofErr w:type="gram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posoudit. Přelom října a listopadu rovněž ukázal, že v řadě nemocnic jsme dosáhli pomyslné hranice kapacit systému, zejména v personální rovině. Neobávejme se říci (pokud nebude opravdu jiné řešení na úrovni daného regionu nebo ČR): "jsme na konci našich možností a více již dělat nelze". Každý systém má své limity a zdraví zdravotníků má stejnou cenu či váhu jako zdraví jejich pacientů. Nástroj pro rozhodování ve formátu Stanoviska ČSARIM pro situace nedostatku vzácných zdrojů máme, některé evropské země v této situaci fakticky jsou nebo přechodně byly. 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 xml:space="preserve">Činnost výboru ČSARIM je v této situaci utlumena, důvody jsou </w:t>
                                                </w:r>
                                                <w:proofErr w:type="gram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zejména - vytížení</w:t>
                                                </w:r>
                                                <w:proofErr w:type="gram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členů výboru na svých pracovištích, vliv plošných omezujících opatření, převažující priorita tématu „COVID-19“, jistě i řada dalších. V mém případě to je angažmá v Centrálním řídícím týmu MZ a nyní i dočasná pozice náměstka ministra. Přesto, nebo právě proto chci od ledna postupně obnovit původní tempo a záběr činnosti výboru. Zejména v doménách, které považuji z </w:t>
                                                </w:r>
                                                <w:proofErr w:type="gram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pohledu  role</w:t>
                                                </w:r>
                                                <w:proofErr w:type="gram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odborné společnosti za klíčové - vzdělávání, formulování názorů ke sporným klinickým otázkám, systémové prosazování potvrzených odborných konceptů do široké klinické praxe ve vazbě na úhradové mechanismy, vyjednávání s plátci péče o aktualizaci úhrad všude tam, kde nás existující nastavené mechanismy nutí (v různé míře a závažnosti) "slevit" při prosazování postupů náležitě odborné péče. </w:t>
                                                </w:r>
                                              </w:p>
                                              <w:p w14:paraId="08D0C87C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 xml:space="preserve">V letošním roce rovněž končí naše dlouholetá spolupráce s firmou </w:t>
                                                </w:r>
                                                <w:proofErr w:type="spell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Guarant</w:t>
                                                </w:r>
                                                <w:proofErr w:type="spell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. Nový model 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lastRenderedPageBreak/>
                                                  <w:t>vedení administrativy ČSARIM bude nákladově výhodnější a umožní účelnější nakládání se všemi prostředky, které ČSARIM získává.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14:paraId="4CA7FE29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Vážené kolegyně, vážení kolegové,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63CE3ED0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děkuji za vše, co děláte pro pacienty a české zdravotnictví. Vaší každodenní prací v kontextu onemocnění COVID-19 je obor anesteziologie a intenzivní medicína vnímán tak, jako nikdy v historii. Jak laickou veřejností, tak státními autoritami - i premiér již ví, že existuje obor takového jména a že medicína není jen onkologie nebo kardiologie.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Chci poděkovat na tomto místě rovněž všem členům výboru za jejich práci, zejména pak oběma místopředsedům a těm členům výboru, kteří svůj mandát naplňují vysokou aktivitou a podílem na výborové práci ve prospěch odborné komunity.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Jménem svým i celého výboru vám přeji pohodové prožití vánočních svátků (pokud budete sloužit - tak aspoň klidnou službu) a dobrý nadcházející rok 2021.</w:t>
                                                </w:r>
                                              </w:p>
                                              <w:p w14:paraId="7A4C9C2F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6810A31E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 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noProof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053EE40A" wp14:editId="58BEFF17">
                                                      <wp:extent cx="1430020" cy="1534160"/>
                                                      <wp:effectExtent l="0" t="0" r="0" b="8890"/>
                                                      <wp:docPr id="3" name="Obrázek 3" descr="https://gallery.mailchimp.com/05b6189e7a87fdac393bdca48/images/33b4ea2f-e866-40ea-bfe8-baf13c49c7f4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https://gallery.mailchimp.com/05b6189e7a87fdac393bdca48/images/33b4ea2f-e866-40ea-bfe8-baf13c49c7f4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30020" cy="15341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prof. MUDr. Vladimír Černý, Ph.D., FCCM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předseda výboru ČSARIM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23.12. 2020 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34559C6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3ADD2D0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403A71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01A85827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36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4862D262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50EEB3A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22DC9EE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4A757C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1D8E64E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23E4CF3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671C09" w:rsidRPr="00671C09" w14:paraId="21E68F92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6D89DB0E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222222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  <w:t>Obsah</w:t>
                                                </w:r>
                                              </w:p>
                                              <w:p w14:paraId="5CA59897" w14:textId="77777777" w:rsidR="00671C09" w:rsidRPr="00671C09" w:rsidRDefault="00671C09" w:rsidP="00671C0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Expertní stanovisko výboru ČSARIM č. 3/2020</w:t>
                                                </w:r>
                                              </w:p>
                                              <w:p w14:paraId="57DBBBAF" w14:textId="77777777" w:rsidR="00671C09" w:rsidRPr="00671C09" w:rsidRDefault="00671C09" w:rsidP="00671C0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Stanovisko ČSARIM k očkování anesteziologů</w:t>
                                                </w:r>
                                              </w:p>
                                              <w:p w14:paraId="23BC18D2" w14:textId="77777777" w:rsidR="00671C09" w:rsidRPr="00671C09" w:rsidRDefault="00671C09" w:rsidP="00671C0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Noví docenti a profesoři v oboru</w:t>
                                                </w:r>
                                              </w:p>
                                              <w:p w14:paraId="0210E784" w14:textId="77777777" w:rsidR="00671C09" w:rsidRPr="00671C09" w:rsidRDefault="00671C09" w:rsidP="00671C0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Poděkování</w:t>
                                                </w:r>
                                              </w:p>
                                              <w:p w14:paraId="5D8E6168" w14:textId="77777777" w:rsidR="00671C09" w:rsidRPr="00671C09" w:rsidRDefault="00671C09" w:rsidP="00671C0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t>Přidružené členství v ESAIC (dříve ESA)</w:t>
                                                </w:r>
                                              </w:p>
                                              <w:p w14:paraId="3A3BC44D" w14:textId="77777777" w:rsidR="00671C09" w:rsidRPr="00671C09" w:rsidRDefault="00671C09" w:rsidP="00671C09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  <w:spacing w:before="100" w:beforeAutospacing="1" w:after="100" w:afterAutospacing="1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Různé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51EA676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EE3C5C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C280DB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5D9E82D5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41F78401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2D64A92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8FE058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0E10AE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07E1410E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7A73F6E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7A29AE2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1. Expertní stanovisko výboru ČSARIM č. 3/2020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241CA85E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Na základě požadavku firmy </w:t>
                                          </w:r>
                                          <w:proofErr w:type="spellStart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AbbVie</w:t>
                                          </w:r>
                                          <w:proofErr w:type="spellEnd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s.r.o. a souvisejícího smluvního ujednání mezi ČSARIM a </w:t>
                                          </w:r>
                                          <w:proofErr w:type="spellStart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AbbVie</w:t>
                                          </w:r>
                                          <w:proofErr w:type="spellEnd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o provedení práce vypracovala pracovní skupina ČSARIM expertní stanovisko k environmentálním dopadům používání inhalačních anestetik. Text stanoviska je k dispozici </w:t>
                                          </w:r>
                                          <w:hyperlink r:id="rId10" w:tgtFrame="_blank" w:history="1">
                                            <w:r w:rsidRPr="00671C09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D53864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8958B3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179F233D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3A34AD8A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B1CC816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1F24DCB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17A15E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39F70CC7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13E5A90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896748E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2. Stanovisko výboru ČSARIM k očkování anesteziologů</w:t>
                                          </w:r>
                                        </w:p>
                                        <w:p w14:paraId="1F024A86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p w14:paraId="35F1AF7A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Výsledky hlasování členů výboru k otázce „Má výbor ČSARIM podpořit očkování proti COVID-19 mezi anesteziology?“ jsou zde: ANO (8 hlasů), NE (3 hlasy), zbývající členové výboru na výzvu do termínu nereagovali.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920C84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B20CA0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0AE51A99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227CDB03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A9B4A44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EAC06F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3A22DF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275A69E1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6CB9DD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B587CD5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3. Noví docenti a profesoři v oboru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prof. MUDr. Petr Štourač, Ph.D.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doc. MUDr. Klučka Jozef, Ph.D.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doc. MUDr. Kosinová Martina, Ph.D.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prof. MUDr. Beneš Jan, Ph.D.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Jménem svým, výboru a celé ČSARIM všem kolegům velmi blahopřeji.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1766DAE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9CA305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5A3F5638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144D359E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E26DF31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10EA791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DB7597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4D8B70C0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31FCCE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603AF420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4. Poděkování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14:paraId="50B45A66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Jménem výboru ČSARIM i osobně děkuji Denise Svátkové za její práci asociační manažerky pro ČSARIM.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Nově povede sekretariát ČSARIM Pavlína Kosíková, kontaktní údaje: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Mgr. Pavlína Kosíková, Masarykova univerzita | Lékařská fakulta, Oddělení pro rozvoj a projektovou podporu, Klinika dětské anesteziologie a resuscitace, A: Kamenice 3 | 625 00 Brno, M: +420 608 132 000, E: </w:t>
                                          </w:r>
                                          <w:hyperlink r:id="rId11" w:tgtFrame="_blank" w:history="1">
                                            <w:r w:rsidRPr="00671C09">
                                              <w:rPr>
                                                <w:rFonts w:ascii="Arial" w:eastAsia="Times New Roman" w:hAnsi="Arial" w:cs="Arial"/>
                                                <w:i/>
                                                <w:iCs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pavlina.kosikova@csarim</w:t>
                                            </w:r>
                                          </w:hyperlink>
                                          <w:hyperlink r:id="rId12" w:history="1">
                                            <w:r w:rsidRPr="00671C09">
                                              <w:rPr>
                                                <w:rFonts w:ascii="Arial" w:eastAsia="Times New Roman" w:hAnsi="Arial" w:cs="Arial"/>
                                                <w:i/>
                                                <w:iCs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.cz</w:t>
                                            </w:r>
                                          </w:hyperlink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919199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714B3D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42CB3E93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304387C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A606D08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BC95CA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2C5F3A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5DA485D5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40BE204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634DF508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5. Přidružené členství v ESAIC (dříve ESA)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Členství v ČSARIM zahrnuje i možnost přidruženého členství v ESAIC. Bližší informace jsou </w:t>
                                          </w:r>
                                          <w:hyperlink r:id="rId13" w:tgtFrame="_blank" w:history="1">
                                            <w:r w:rsidRPr="00671C09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 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8E82A1D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AF1A6B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32651715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10E380B9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7952CC6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2CDF60E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33499C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18E84E6F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16223EC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99BD35E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6. Různé</w:t>
                                          </w:r>
                                        </w:p>
                                        <w:p w14:paraId="5A0893FD" w14:textId="77777777" w:rsidR="00671C09" w:rsidRPr="00671C09" w:rsidRDefault="00671C09" w:rsidP="00671C09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Podnět od lékaře z terénu: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„... Uvědomila jsem si, že nemůžu nadzvednout </w:t>
                                          </w:r>
                                          <w:proofErr w:type="spellStart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epiglotis</w:t>
                                          </w:r>
                                          <w:proofErr w:type="spellEnd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i když všechno přehledně vidím. Porovnala jsem proto délku ... lžíce s jednorázovou obě velikost č.4 Macintosh. Zjistila jsem, </w:t>
                                          </w:r>
                                          <w:proofErr w:type="gramStart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že  jednorázové</w:t>
                                          </w:r>
                                          <w:proofErr w:type="gramEnd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lžíce jsou kratší o 1cm a subtilnější. Zkrátka neodpovídají normě ... Proto i Vás informuji o této </w:t>
                                          </w:r>
                                          <w:proofErr w:type="gramStart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skutečnosti,  protože</w:t>
                                          </w:r>
                                          <w:proofErr w:type="gramEnd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jistě nejsme jediná organizace, </w:t>
                                          </w:r>
                                          <w:proofErr w:type="spellStart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ktera</w:t>
                                          </w:r>
                                          <w:proofErr w:type="spellEnd"/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tyto jednorázové lžíce používá. Věřím, že moje připomínka bude pro Vás a pro ostatní kolegy přínosem ...“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Děkujeme kolegyni za podnět, upozorňující na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rozdílnou délku laryngoskopických lžic stejné velikosti </w:t>
                                          </w:r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 za zaslanou fotografii </w:t>
                                          </w:r>
                                          <w:hyperlink r:id="rId14" w:tgtFrame="_blank" w:history="1">
                                            <w:r w:rsidRPr="00671C09">
                                              <w:rPr>
                                                <w:rFonts w:ascii="Arial" w:eastAsia="Times New Roman" w:hAnsi="Arial" w:cs="Arial"/>
                                                <w:color w:val="EE4343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zde</w:t>
                                            </w:r>
                                          </w:hyperlink>
                                          <w:r w:rsidRPr="00671C09">
                                            <w:rPr>
                                              <w:rFonts w:ascii="Arial" w:eastAsia="Times New Roman" w:hAnsi="Arial" w:cs="Arial"/>
                                              <w:color w:val="20202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CE56E4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15B77E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1F4849A0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438A50C6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32D14F9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499E3D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3D5332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6D9E015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0C2E9C7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DFE8E7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671C09" w:rsidRPr="00671C09" w14:paraId="683489EF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DFE8E7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52AD775C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Vážení členové ČSARIM, všechny vaše připomínky, podněty a návrhy k činnosti výboru zasílejte prosím trvale na adresu výboru. Bez vaší zpětné vazby a podnětů nemůže nikdy výbor naplno sloužit ve prospěch oboru a svých členů. Děkujeme.</w:t>
                                                </w:r>
                                              </w:p>
                                              <w:p w14:paraId="63C8E839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Za výbor ČSARIM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prof. MUDr. Vladimír Černý, Ph.D., FCCM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předseda výboru</w:t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  <w:t>23.12. 2020</w:t>
                                                </w:r>
                                              </w:p>
                                              <w:p w14:paraId="2D81D0D0" w14:textId="77777777" w:rsidR="00671C09" w:rsidRPr="00671C09" w:rsidRDefault="00671C09" w:rsidP="00671C09">
                                                <w:pPr>
                                                  <w:spacing w:after="0" w:line="315" w:lineRule="atLeast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</w:pPr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Anesthesiologists</w:t>
                                                </w:r>
                                                <w:proofErr w:type="spell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. </w:t>
                                                </w:r>
                                                <w:proofErr w:type="spell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There</w:t>
                                                </w:r>
                                                <w:proofErr w:type="spell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 xml:space="preserve"> are no </w:t>
                                                </w:r>
                                                <w:proofErr w:type="spellStart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substitutes</w:t>
                                                </w:r>
                                                <w:proofErr w:type="spellEnd"/>
                                                <w:r w:rsidRPr="00671C09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333333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29C95E0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335AF96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A5ECD3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525E3A2C" w14:textId="77777777">
                                <w:tc>
                                  <w:tcPr>
                                    <w:tcW w:w="0" w:type="auto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12" w:space="0" w:color="EAEAE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60"/>
                                    </w:tblGrid>
                                    <w:tr w:rsidR="00671C09" w:rsidRPr="00671C09" w14:paraId="530C9245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57B377D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54556F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EA8254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68358EBA" w14:textId="77777777" w:rsidR="00671C09" w:rsidRPr="00671C09" w:rsidRDefault="00671C09" w:rsidP="00671C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5522FF94" w14:textId="77777777" w:rsidR="00671C09" w:rsidRPr="00671C09" w:rsidRDefault="00671C09" w:rsidP="00671C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BD554C4" w14:textId="77777777" w:rsidR="00671C09" w:rsidRPr="00671C09" w:rsidRDefault="00671C09" w:rsidP="0067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671C09" w:rsidRPr="00671C09" w14:paraId="09FD7501" w14:textId="77777777" w:rsidTr="00671C09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71C09" w:rsidRPr="00671C09" w14:paraId="64E7C848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71C09" w:rsidRPr="00671C09" w14:paraId="0EF78F69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71C09" w:rsidRPr="00671C09" w14:paraId="706A319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71C09" w:rsidRPr="00671C09" w14:paraId="14A1E27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671C09" w:rsidRPr="00671C09" w14:paraId="4951FF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671C09" w:rsidRPr="00671C09" w14:paraId="0C0B0133" w14:textId="7777777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3DDAC02B" w14:textId="77777777" w:rsidR="00671C09" w:rsidRPr="00671C09" w:rsidRDefault="00671C09" w:rsidP="007F777E">
                                                <w:pPr>
                                                  <w:spacing w:after="0" w:line="263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</w:pPr>
                                                <w:bookmarkStart w:id="0" w:name="_GoBack"/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t>PARTNEŘI SPOLEČNOSTI</w:t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Platinový partner</w:t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606060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324CFCAF" wp14:editId="4E868B8F">
                                                      <wp:extent cx="3141980" cy="550545"/>
                                                      <wp:effectExtent l="0" t="0" r="1270" b="1905"/>
                                                      <wp:docPr id="2" name="Obrázek 2" descr="https://gallery.mailchimp.com/05b6189e7a87fdac393bdca48/images/cfc4d781-3978-4c7c-95f4-0c2f922a9340.png">
                                                        <a:hlinkClick xmlns:a="http://schemas.openxmlformats.org/drawingml/2006/main" r:id="rId15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https://gallery.mailchimp.com/05b6189e7a87fdac393bdca48/images/cfc4d781-3978-4c7c-95f4-0c2f922a9340.png">
                                                                <a:hlinkClick r:id="rId15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1980" cy="55054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  <w:t>Mediální partner</w:t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br/>
                                                </w:r>
                                                <w:r w:rsidRPr="00671C09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noProof/>
                                                    <w:color w:val="222222"/>
                                                    <w:sz w:val="21"/>
                                                    <w:szCs w:val="21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 wp14:anchorId="1AA4B974" wp14:editId="3C6B5C13">
                                                      <wp:extent cx="1902460" cy="1343660"/>
                                                      <wp:effectExtent l="0" t="0" r="2540" b="8890"/>
                                                      <wp:docPr id="1" name="Obrázek 1" descr="https://mcusercontent.com/05b6189e7a87fdac393bdca48/images/dc847e91-0706-4fc3-b67b-e3d9682b8ae7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https://mcusercontent.com/05b6189e7a87fdac393bdca48/images/dc847e91-0706-4fc3-b67b-e3d9682b8ae7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2460" cy="13436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bookmarkEnd w:id="0"/>
                                        </w:tbl>
                                        <w:p w14:paraId="1D39B142" w14:textId="77777777" w:rsidR="00671C09" w:rsidRPr="00671C09" w:rsidRDefault="00671C09" w:rsidP="00671C0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C3B920" w14:textId="77777777" w:rsidR="00671C09" w:rsidRPr="00671C09" w:rsidRDefault="00671C09" w:rsidP="00671C0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7A6B11" w14:textId="77777777" w:rsidR="00671C09" w:rsidRPr="00671C09" w:rsidRDefault="00671C09" w:rsidP="00671C0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34FDFD9F" w14:textId="77777777" w:rsidR="00671C09" w:rsidRPr="00671C09" w:rsidRDefault="00671C09" w:rsidP="00671C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4A457008" w14:textId="77777777" w:rsidR="00671C09" w:rsidRPr="00671C09" w:rsidRDefault="00671C09" w:rsidP="00671C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AFB6925" w14:textId="77777777" w:rsidR="00671C09" w:rsidRPr="00671C09" w:rsidRDefault="00671C09" w:rsidP="0067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5B7E628E" w14:textId="77777777" w:rsidR="00246626" w:rsidRDefault="00246626" w:rsidP="00671C09"/>
    <w:sectPr w:rsidR="0024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B54"/>
    <w:multiLevelType w:val="multilevel"/>
    <w:tmpl w:val="CB30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09"/>
    <w:rsid w:val="00246626"/>
    <w:rsid w:val="00526E69"/>
    <w:rsid w:val="00671C09"/>
    <w:rsid w:val="007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2975"/>
  <w15:chartTrackingRefBased/>
  <w15:docId w15:val="{812E034E-E5DC-4A22-89D0-1BBCA8E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71C0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71C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71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cusercontent.com/05b6189e7a87fdac393bdca48/files/d0f14371-ae3f-4424-9f00-3118a628fac6/Priloha_2_ESAIC_Associate_Membership_Members_list_January_20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ina.kosikova@csarim.cz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vlina.kosikova@csarim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bbvie.cz/?trackingSelection=Yes" TargetMode="External"/><Relationship Id="rId10" Type="http://schemas.openxmlformats.org/officeDocument/2006/relationships/hyperlink" Target="https://mcusercontent.com/05b6189e7a87fdac393bdca48/files/ab6ebb7d-9e5e-4a1f-9d32-5507de52caf5/Priloha_1_2020_3_ES_stanovisko_CSARIM_inhal_anestetika_poluce_verze_121220_oprava_2_copy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mcusercontent.com/05b6189e7a87fdac393bdca48/images/cbdfbff3-4761-42fa-858b-c57b5b916ede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B4790-2E25-4855-A67B-568E54E60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DE261-3AFE-44D6-BEA7-FA9578904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334E1-2E94-4AC8-A90A-9FFF3C935EE4}">
  <ds:schemaRefs>
    <ds:schemaRef ds:uri="http://purl.org/dc/dcmitype/"/>
    <ds:schemaRef ds:uri="http://purl.org/dc/terms/"/>
    <ds:schemaRef ds:uri="f0e27606-986f-4a63-9e3d-3b3b00f38ebc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5277709-b914-424b-b33a-35dd2b70d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2</cp:revision>
  <cp:lastPrinted>2021-01-22T20:30:00Z</cp:lastPrinted>
  <dcterms:created xsi:type="dcterms:W3CDTF">2021-01-22T20:18:00Z</dcterms:created>
  <dcterms:modified xsi:type="dcterms:W3CDTF">2021-01-22T20:36:00Z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